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926B34">
            <w:pPr>
              <w:pStyle w:val="Title"/>
            </w:pPr>
            <w:r w:rsidRPr="00C91515">
              <w:t xml:space="preserve">Coursework Moderation: SEC </w:t>
            </w:r>
            <w:r w:rsidR="00926B34">
              <w:t>Chemistry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3F2B2B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3F2B2B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D4168" w:rsidRDefault="001D4168" w:rsidP="00F34E26"/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3F2B2B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3F2B2B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Accent2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3F2B2B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3F2B2B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386503">
            <w:pPr>
              <w:jc w:val="left"/>
            </w:pPr>
            <w:r>
              <w:t>B</w:t>
            </w:r>
            <w:r w:rsidR="00C30E85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presented work is up to SEC standard.</w:t>
            </w:r>
          </w:p>
        </w:tc>
        <w:bookmarkStart w:id="0" w:name="_GoBack"/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0" type="#_x0000_t75" style="width:11.25pt;height:11.25pt" o:ole="">
                  <v:imagedata r:id="rId10" o:title=""/>
                </v:shape>
                <w:control r:id="rId11" w:name="OptionButton12" w:shapeid="_x0000_i1320"/>
              </w:object>
            </w:r>
            <w:bookmarkEnd w:id="0"/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1" type="#_x0000_t75" style="width:11.25pt;height:11.25pt" o:ole="">
                  <v:imagedata r:id="rId12" o:title=""/>
                </v:shape>
                <w:control r:id="rId13" w:name="OptionButton121" w:shapeid="_x0000_i1071"/>
              </w:object>
            </w:r>
          </w:p>
        </w:tc>
      </w:tr>
      <w:tr w:rsidR="00062756" w:rsidRPr="000D1133" w:rsidTr="003865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Marking schemes/rationale are used.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73" type="#_x0000_t75" style="width:11.25pt;height:11.25pt" o:ole="">
                  <v:imagedata r:id="rId10" o:title=""/>
                </v:shape>
                <w:control r:id="rId14" w:name="OptionButton122" w:shapeid="_x0000_i107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75" type="#_x0000_t75" style="width:11.25pt;height:11.25pt" o:ole="">
                  <v:imagedata r:id="rId12" o:title=""/>
                </v:shape>
                <w:control r:id="rId15" w:name="OptionButton1221" w:shapeid="_x0000_i1075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7" type="#_x0000_t75" style="width:11.25pt;height:11.25pt" o:ole="">
                  <v:imagedata r:id="rId10" o:title=""/>
                </v:shape>
                <w:control r:id="rId16" w:name="OptionButton1222" w:shapeid="_x0000_i1077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9" type="#_x0000_t75" style="width:11.25pt;height:11.25pt" o:ole="">
                  <v:imagedata r:id="rId12" o:title=""/>
                </v:shape>
                <w:control r:id="rId17" w:name="OptionButton12221" w:shapeid="_x0000_i1079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follows a suitable format.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81" type="#_x0000_t75" style="width:11.25pt;height:11.25pt" o:ole="">
                  <v:imagedata r:id="rId10" o:title=""/>
                </v:shape>
                <w:control r:id="rId18" w:name="OptionButton12222" w:shapeid="_x0000_i1081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83" type="#_x0000_t75" style="width:11.25pt;height:11.25pt" o:ole="">
                  <v:imagedata r:id="rId12" o:title=""/>
                </v:shape>
                <w:control r:id="rId19" w:name="OptionButton122221" w:shapeid="_x0000_i1083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5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5" type="#_x0000_t75" style="width:11.25pt;height:11.25pt" o:ole="">
                  <v:imagedata r:id="rId10" o:title=""/>
                </v:shape>
                <w:control r:id="rId20" w:name="OptionButton122222" w:shapeid="_x0000_i108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7" type="#_x0000_t75" style="width:11.25pt;height:11.25pt" o:ole="">
                  <v:imagedata r:id="rId12" o:title=""/>
                </v:shape>
                <w:control r:id="rId21" w:name="OptionButton1222221" w:shapeid="_x0000_i1087"/>
              </w:object>
            </w:r>
          </w:p>
        </w:tc>
      </w:tr>
    </w:tbl>
    <w:p w:rsidR="00536CAF" w:rsidRPr="00C91515" w:rsidRDefault="00536CAF" w:rsidP="00536CAF">
      <w:pPr>
        <w:pStyle w:val="Heading1"/>
      </w:pPr>
      <w:r w:rsidRPr="00C91515">
        <w:t>SECTION C: SUBJECT SPECIFIC CRITERIA</w:t>
      </w:r>
    </w:p>
    <w:tbl>
      <w:tblPr>
        <w:tblStyle w:val="GridTable4Accent1"/>
        <w:tblW w:w="10548" w:type="dxa"/>
        <w:tblLook w:val="04A0" w:firstRow="1" w:lastRow="0" w:firstColumn="1" w:lastColumn="0" w:noHBand="0" w:noVBand="1"/>
      </w:tblPr>
      <w:tblGrid>
        <w:gridCol w:w="718"/>
        <w:gridCol w:w="8107"/>
        <w:gridCol w:w="843"/>
        <w:gridCol w:w="880"/>
      </w:tblGrid>
      <w:tr w:rsidR="00536CAF" w:rsidRPr="000D1133" w:rsidTr="00C9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536CAF" w:rsidRPr="000D1133" w:rsidRDefault="009A2641" w:rsidP="009A2641">
            <w:r>
              <w:t>The work presented by most candidates:</w:t>
            </w:r>
          </w:p>
        </w:tc>
        <w:tc>
          <w:tcPr>
            <w:tcW w:w="848" w:type="dxa"/>
            <w:vAlign w:val="center"/>
          </w:tcPr>
          <w:p w:rsidR="00536CAF" w:rsidRPr="000D1133" w:rsidRDefault="003F2B2B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536CAF" w:rsidRPr="000D1133" w:rsidRDefault="003F2B2B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91515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C1.</w:t>
            </w:r>
          </w:p>
        </w:tc>
        <w:tc>
          <w:tcPr>
            <w:tcW w:w="8225" w:type="dxa"/>
            <w:vAlign w:val="center"/>
          </w:tcPr>
          <w:p w:rsidR="00536CAF" w:rsidRPr="000D1133" w:rsidRDefault="009A2641" w:rsidP="009A26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a</w:t>
            </w:r>
            <w:r w:rsidR="003E68E5">
              <w:t>t least 13</w:t>
            </w:r>
            <w:r w:rsidR="00F030C4">
              <w:t xml:space="preserve"> experiments.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4" type="#_x0000_t75" style="width:11.25pt;height:11.25pt" o:ole="">
                  <v:imagedata r:id="rId10" o:title=""/>
                </v:shape>
                <w:control r:id="rId22" w:name="OptionButton14" w:shapeid="_x0000_i1114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3" type="#_x0000_t75" style="width:11.25pt;height:11.25pt" o:ole="">
                  <v:imagedata r:id="rId12" o:title=""/>
                </v:shape>
                <w:control r:id="rId23" w:name="OptionButton111" w:shapeid="_x0000_i1113"/>
              </w:object>
            </w:r>
          </w:p>
        </w:tc>
      </w:tr>
      <w:tr w:rsidR="00536CAF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C2.</w:t>
            </w:r>
          </w:p>
        </w:tc>
        <w:tc>
          <w:tcPr>
            <w:tcW w:w="8225" w:type="dxa"/>
            <w:vAlign w:val="center"/>
          </w:tcPr>
          <w:p w:rsidR="00536CAF" w:rsidRPr="000D1133" w:rsidRDefault="009A2641" w:rsidP="009A2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a</w:t>
            </w:r>
            <w:r w:rsidR="00F030C4" w:rsidRPr="00CC6269">
              <w:t>t least one experiment from each of syllabus sections (a) to (j)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16" type="#_x0000_t75" style="width:11.25pt;height:11.25pt" o:ole="">
                  <v:imagedata r:id="rId10" o:title=""/>
                </v:shape>
                <w:control r:id="rId24" w:name="OptionButton123" w:shapeid="_x0000_i1116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15" type="#_x0000_t75" style="width:11.25pt;height:11.25pt" o:ole="">
                  <v:imagedata r:id="rId12" o:title=""/>
                </v:shape>
                <w:control r:id="rId25" w:name="OptionButton1211" w:shapeid="_x0000_i1115"/>
              </w:object>
            </w:r>
          </w:p>
        </w:tc>
      </w:tr>
      <w:tr w:rsidR="00C91515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C3.</w:t>
            </w:r>
          </w:p>
        </w:tc>
        <w:tc>
          <w:tcPr>
            <w:tcW w:w="8225" w:type="dxa"/>
            <w:vAlign w:val="center"/>
          </w:tcPr>
          <w:p w:rsidR="00536CAF" w:rsidRPr="000D1133" w:rsidRDefault="009A2641" w:rsidP="009A264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n</w:t>
            </w:r>
            <w:r w:rsidR="00F030C4" w:rsidRPr="00CC6269">
              <w:t>ot more than three experiments from each section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8" type="#_x0000_t75" style="width:11.25pt;height:11.25pt" o:ole="">
                  <v:imagedata r:id="rId10" o:title=""/>
                </v:shape>
                <w:control r:id="rId26" w:name="OptionButton1223" w:shapeid="_x0000_i1118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17" type="#_x0000_t75" style="width:11.25pt;height:11.25pt" o:ole="">
                  <v:imagedata r:id="rId12" o:title=""/>
                </v:shape>
                <w:control r:id="rId27" w:name="OptionButton12211" w:shapeid="_x0000_i1117"/>
              </w:object>
            </w:r>
          </w:p>
        </w:tc>
      </w:tr>
      <w:tr w:rsidR="00536CAF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C4.</w:t>
            </w:r>
          </w:p>
        </w:tc>
        <w:tc>
          <w:tcPr>
            <w:tcW w:w="8225" w:type="dxa"/>
            <w:vAlign w:val="center"/>
          </w:tcPr>
          <w:p w:rsidR="00536CAF" w:rsidRPr="000D1133" w:rsidRDefault="009A2641" w:rsidP="009A2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t</w:t>
            </w:r>
            <w:r w:rsidR="00F030C4" w:rsidRPr="00CC6269">
              <w:t>wo investigations</w:t>
            </w:r>
            <w:r w:rsidR="003E68E5">
              <w:t>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20" type="#_x0000_t75" style="width:11.25pt;height:11.25pt" o:ole="">
                  <v:imagedata r:id="rId10" o:title=""/>
                </v:shape>
                <w:control r:id="rId28" w:name="OptionButton12223" w:shapeid="_x0000_i1120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19" type="#_x0000_t75" style="width:11.25pt;height:11.25pt" o:ole="">
                  <v:imagedata r:id="rId12" o:title=""/>
                </v:shape>
                <w:control r:id="rId29" w:name="OptionButton122211" w:shapeid="_x0000_i1119"/>
              </w:object>
            </w:r>
          </w:p>
        </w:tc>
      </w:tr>
      <w:tr w:rsidR="00DD7127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DD7127" w:rsidRPr="000D1133" w:rsidRDefault="00DD7127" w:rsidP="00DD7127">
            <w:pPr>
              <w:jc w:val="center"/>
            </w:pPr>
            <w:r>
              <w:t>C5.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Presents well-recorded observations/measurements.</w:t>
            </w:r>
          </w:p>
        </w:tc>
        <w:tc>
          <w:tcPr>
            <w:tcW w:w="848" w:type="dxa"/>
            <w:vAlign w:val="center"/>
          </w:tcPr>
          <w:p w:rsidR="00DD7127" w:rsidRPr="000D1133" w:rsidRDefault="00DD7127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22" type="#_x0000_t75" style="width:11.25pt;height:11.25pt" o:ole="">
                  <v:imagedata r:id="rId10" o:title=""/>
                </v:shape>
                <w:control r:id="rId30" w:name="OptionButton122223" w:shapeid="_x0000_i1122"/>
              </w:object>
            </w:r>
          </w:p>
        </w:tc>
        <w:tc>
          <w:tcPr>
            <w:tcW w:w="889" w:type="dxa"/>
            <w:vAlign w:val="center"/>
          </w:tcPr>
          <w:p w:rsidR="00DD7127" w:rsidRPr="000D1133" w:rsidRDefault="00DD7127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21" type="#_x0000_t75" style="width:11.25pt;height:11.25pt" o:ole="">
                  <v:imagedata r:id="rId12" o:title=""/>
                </v:shape>
                <w:control r:id="rId31" w:name="OptionButton1222211" w:shapeid="_x0000_i1121"/>
              </w:object>
            </w:r>
          </w:p>
        </w:tc>
      </w:tr>
      <w:tr w:rsidR="00DD7127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DD7127" w:rsidRPr="000D1133" w:rsidRDefault="00DD7127" w:rsidP="00DD7127">
            <w:pPr>
              <w:jc w:val="center"/>
            </w:pPr>
            <w:r>
              <w:t>C6.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suitable analysis, including graphs/quantitative work.</w:t>
            </w:r>
          </w:p>
        </w:tc>
        <w:tc>
          <w:tcPr>
            <w:tcW w:w="848" w:type="dxa"/>
            <w:vAlign w:val="center"/>
          </w:tcPr>
          <w:p w:rsidR="00DD7127" w:rsidRPr="000D1133" w:rsidRDefault="00DD7127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9" type="#_x0000_t75" style="width:11.25pt;height:11.25pt" o:ole="">
                  <v:imagedata r:id="rId10" o:title=""/>
                </v:shape>
                <w:control r:id="rId32" w:name="OptionButton1222222" w:shapeid="_x0000_i1209"/>
              </w:object>
            </w:r>
          </w:p>
        </w:tc>
        <w:tc>
          <w:tcPr>
            <w:tcW w:w="889" w:type="dxa"/>
            <w:vAlign w:val="center"/>
          </w:tcPr>
          <w:p w:rsidR="00DD7127" w:rsidRPr="000D1133" w:rsidRDefault="00DD7127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23" type="#_x0000_t75" style="width:11.25pt;height:11.25pt" o:ole="">
                  <v:imagedata r:id="rId12" o:title=""/>
                </v:shape>
                <w:control r:id="rId33" w:name="OptionButton12222211" w:shapeid="_x0000_i1123"/>
              </w:object>
            </w:r>
          </w:p>
        </w:tc>
      </w:tr>
      <w:tr w:rsidR="00DD7127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DD7127" w:rsidRDefault="003F2B2B" w:rsidP="00DD7127">
            <w:pPr>
              <w:jc w:val="center"/>
            </w:pPr>
            <w:r>
              <w:t>C7.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Evaluates the experiment and results.</w:t>
            </w:r>
          </w:p>
        </w:tc>
        <w:tc>
          <w:tcPr>
            <w:tcW w:w="848" w:type="dxa"/>
            <w:vAlign w:val="center"/>
          </w:tcPr>
          <w:p w:rsidR="00DD7127" w:rsidRDefault="003F2B2B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8" type="#_x0000_t75" style="width:11.25pt;height:11.25pt" o:ole="">
                  <v:imagedata r:id="rId10" o:title=""/>
                </v:shape>
                <w:control r:id="rId34" w:name="OptionButton12222221" w:shapeid="_x0000_i1208"/>
              </w:object>
            </w:r>
          </w:p>
        </w:tc>
        <w:tc>
          <w:tcPr>
            <w:tcW w:w="889" w:type="dxa"/>
            <w:vAlign w:val="center"/>
          </w:tcPr>
          <w:p w:rsidR="00DD7127" w:rsidRDefault="003F2B2B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7" type="#_x0000_t75" style="width:11.25pt;height:11.25pt" o:ole="">
                  <v:imagedata r:id="rId12" o:title=""/>
                </v:shape>
                <w:control r:id="rId35" w:name="OptionButton122222210" w:shapeid="_x0000_i1207"/>
              </w:object>
            </w:r>
          </w:p>
        </w:tc>
      </w:tr>
      <w:tr w:rsidR="00DD7127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DD7127" w:rsidRDefault="003F2B2B" w:rsidP="00DD7127">
            <w:pPr>
              <w:jc w:val="center"/>
            </w:pPr>
            <w:r>
              <w:t>C8.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Identifies precautions and attention to safety.</w:t>
            </w:r>
          </w:p>
        </w:tc>
        <w:tc>
          <w:tcPr>
            <w:tcW w:w="848" w:type="dxa"/>
            <w:vAlign w:val="center"/>
          </w:tcPr>
          <w:p w:rsidR="00DD7127" w:rsidRDefault="003F2B2B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6" type="#_x0000_t75" style="width:11.25pt;height:11.25pt" o:ole="">
                  <v:imagedata r:id="rId10" o:title=""/>
                </v:shape>
                <w:control r:id="rId36" w:name="OptionButton12222222" w:shapeid="_x0000_i1206"/>
              </w:object>
            </w:r>
          </w:p>
        </w:tc>
        <w:tc>
          <w:tcPr>
            <w:tcW w:w="889" w:type="dxa"/>
            <w:vAlign w:val="center"/>
          </w:tcPr>
          <w:p w:rsidR="00DD7127" w:rsidRDefault="003F2B2B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5" type="#_x0000_t75" style="width:11.25pt;height:11.25pt" o:ole="">
                  <v:imagedata r:id="rId12" o:title=""/>
                </v:shape>
                <w:control r:id="rId37" w:name="OptionButton12222229" w:shapeid="_x0000_i1205"/>
              </w:object>
            </w:r>
          </w:p>
        </w:tc>
      </w:tr>
      <w:tr w:rsidR="009A2641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9A2641" w:rsidRDefault="003F2B2B" w:rsidP="00C91515">
            <w:pPr>
              <w:jc w:val="center"/>
            </w:pPr>
            <w:r>
              <w:t>C9.</w:t>
            </w:r>
          </w:p>
        </w:tc>
        <w:tc>
          <w:tcPr>
            <w:tcW w:w="8225" w:type="dxa"/>
            <w:vAlign w:val="center"/>
          </w:tcPr>
          <w:p w:rsidR="009A2641" w:rsidRDefault="00DD7127" w:rsidP="00DD712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Presents well-drawn and labelled diagrams</w:t>
            </w:r>
            <w:r w:rsidR="009A2641">
              <w:t>.</w:t>
            </w:r>
          </w:p>
        </w:tc>
        <w:tc>
          <w:tcPr>
            <w:tcW w:w="848" w:type="dxa"/>
            <w:vAlign w:val="center"/>
          </w:tcPr>
          <w:p w:rsidR="009A2641" w:rsidRDefault="003F2B2B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4" type="#_x0000_t75" style="width:11.25pt;height:11.25pt" o:ole="">
                  <v:imagedata r:id="rId10" o:title=""/>
                </v:shape>
                <w:control r:id="rId38" w:name="OptionButton12222223" w:shapeid="_x0000_i1204"/>
              </w:object>
            </w:r>
          </w:p>
        </w:tc>
        <w:tc>
          <w:tcPr>
            <w:tcW w:w="889" w:type="dxa"/>
            <w:vAlign w:val="center"/>
          </w:tcPr>
          <w:p w:rsidR="009A2641" w:rsidRDefault="003F2B2B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3" type="#_x0000_t75" style="width:11.25pt;height:11.25pt" o:ole="">
                  <v:imagedata r:id="rId12" o:title=""/>
                </v:shape>
                <w:control r:id="rId39" w:name="OptionButton12222228" w:shapeid="_x0000_i1203"/>
              </w:object>
            </w:r>
          </w:p>
        </w:tc>
      </w:tr>
      <w:tr w:rsidR="00DD7127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3F2B2B" w:rsidRDefault="003F2B2B" w:rsidP="003F2B2B">
            <w:pPr>
              <w:jc w:val="center"/>
            </w:pPr>
            <w:r>
              <w:t>C10.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Shows a variety of skills.</w:t>
            </w:r>
          </w:p>
        </w:tc>
        <w:tc>
          <w:tcPr>
            <w:tcW w:w="848" w:type="dxa"/>
            <w:vAlign w:val="center"/>
          </w:tcPr>
          <w:p w:rsidR="00DD7127" w:rsidRDefault="003F2B2B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2" type="#_x0000_t75" style="width:11.25pt;height:11.25pt" o:ole="">
                  <v:imagedata r:id="rId10" o:title=""/>
                </v:shape>
                <w:control r:id="rId40" w:name="OptionButton12222224" w:shapeid="_x0000_i1202"/>
              </w:object>
            </w:r>
          </w:p>
        </w:tc>
        <w:tc>
          <w:tcPr>
            <w:tcW w:w="889" w:type="dxa"/>
            <w:vAlign w:val="center"/>
          </w:tcPr>
          <w:p w:rsidR="00DD7127" w:rsidRDefault="003F2B2B" w:rsidP="00DD7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1" type="#_x0000_t75" style="width:11.25pt;height:11.25pt" o:ole="">
                  <v:imagedata r:id="rId12" o:title=""/>
                </v:shape>
                <w:control r:id="rId41" w:name="OptionButton12222226" w:shapeid="_x0000_i1201"/>
              </w:object>
            </w:r>
          </w:p>
        </w:tc>
      </w:tr>
      <w:tr w:rsidR="00DD7127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DD7127" w:rsidRDefault="003F2B2B" w:rsidP="00DD7127">
            <w:pPr>
              <w:jc w:val="center"/>
            </w:pPr>
            <w:r>
              <w:t>C11.</w:t>
            </w:r>
          </w:p>
        </w:tc>
        <w:tc>
          <w:tcPr>
            <w:tcW w:w="8225" w:type="dxa"/>
            <w:vAlign w:val="center"/>
          </w:tcPr>
          <w:p w:rsidR="00DD7127" w:rsidRDefault="00DD7127" w:rsidP="00DD712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well presented (front page with list of reports, reports/pages are numbered)</w:t>
            </w:r>
          </w:p>
        </w:tc>
        <w:tc>
          <w:tcPr>
            <w:tcW w:w="848" w:type="dxa"/>
            <w:vAlign w:val="center"/>
          </w:tcPr>
          <w:p w:rsidR="00DD7127" w:rsidRDefault="003F2B2B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0" type="#_x0000_t75" style="width:11.25pt;height:11.25pt" o:ole="">
                  <v:imagedata r:id="rId10" o:title=""/>
                </v:shape>
                <w:control r:id="rId42" w:name="OptionButton12222225" w:shapeid="_x0000_i1200"/>
              </w:object>
            </w:r>
          </w:p>
        </w:tc>
        <w:tc>
          <w:tcPr>
            <w:tcW w:w="889" w:type="dxa"/>
            <w:vAlign w:val="center"/>
          </w:tcPr>
          <w:p w:rsidR="00DD7127" w:rsidRDefault="003F2B2B" w:rsidP="00DD7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99" type="#_x0000_t75" style="width:11.25pt;height:11.25pt" o:ole="">
                  <v:imagedata r:id="rId12" o:title=""/>
                </v:shape>
                <w:control r:id="rId43" w:name="OptionButton12222227" w:shapeid="_x0000_i1199"/>
              </w:object>
            </w:r>
          </w:p>
        </w:tc>
      </w:tr>
    </w:tbl>
    <w:p w:rsidR="000D1133" w:rsidRDefault="000D1133" w:rsidP="00F34E26"/>
    <w:p w:rsidR="000D1133" w:rsidRDefault="00C91515" w:rsidP="003F2B2B">
      <w:pPr>
        <w:jc w:val="left"/>
      </w:pPr>
      <w:r>
        <w:br w:type="page"/>
      </w:r>
      <w:r w:rsidR="00536CAF" w:rsidRPr="00607013">
        <w:rPr>
          <w:color w:val="8F172E" w:themeColor="accent2" w:themeShade="BF"/>
        </w:rPr>
        <w:lastRenderedPageBreak/>
        <w:t>SECTION D: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C91515">
        <w:t>Section E: Comments</w:t>
      </w:r>
      <w:r>
        <w:t>.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60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1491674"/>
            <w:placeholder>
              <w:docPart w:val="2327F89B3C03452189FA4FFA698FFD5D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651409"/>
            <w:placeholder>
              <w:docPart w:val="42A12367B48742EFAACCFA48F3133620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2861533"/>
            <w:placeholder>
              <w:docPart w:val="B8AA45A6D8354749A59B0DCE22CE5CE5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201618"/>
            <w:placeholder>
              <w:docPart w:val="21A8B21959E8490D84196236D46A414C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3531749"/>
            <w:placeholder>
              <w:docPart w:val="21D9FB1EE00849459F050BB9CF17E56B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470417"/>
            <w:placeholder>
              <w:docPart w:val="B2995172CBD7473D9AE4BEBE18F1AF91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9424727"/>
            <w:placeholder>
              <w:docPart w:val="B0CC4BCC1EA94903A7548D5CB310E7E1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443566"/>
            <w:placeholder>
              <w:docPart w:val="BF3676C00DE0457E8996D4E23B309719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5482671"/>
            <w:placeholder>
              <w:docPart w:val="0405AA32CCB14D66BF9799A085243755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023015"/>
            <w:placeholder>
              <w:docPart w:val="4DEA135CA1824BDAAB0786F660BE55A6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7924059"/>
            <w:placeholder>
              <w:docPart w:val="16C9B4EABC2F4A9DBF219ED764995EAD"/>
            </w:placeholder>
            <w:showingPlcHdr/>
            <w:dropDownList>
              <w:listItem w:value="np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062756" w:rsidRDefault="007245AC" w:rsidP="00F34E26">
      <w:pPr>
        <w:pStyle w:val="Heading1"/>
      </w:pPr>
      <w:r>
        <w:t xml:space="preserve">SECTION </w:t>
      </w:r>
      <w:r w:rsidR="00536CAF">
        <w:t>E</w:t>
      </w:r>
      <w: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:rsidR="00775016" w:rsidRDefault="00775016" w:rsidP="00F34E26"/>
    <w:p w:rsidR="00AD0415" w:rsidRDefault="00AD0415" w:rsidP="00F34E26"/>
    <w:sectPr w:rsidR="00AD0415" w:rsidSect="00AD7DAF">
      <w:headerReference w:type="default" r:id="rId44"/>
      <w:footerReference w:type="default" r:id="rId45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59" w:rsidRDefault="00787A59" w:rsidP="00F34E26">
      <w:r>
        <w:separator/>
      </w:r>
    </w:p>
  </w:endnote>
  <w:endnote w:type="continuationSeparator" w:id="0">
    <w:p w:rsidR="00787A59" w:rsidRDefault="00787A59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066612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2B2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3F2B2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59" w:rsidRDefault="00787A59" w:rsidP="00F34E26">
      <w:r>
        <w:separator/>
      </w:r>
    </w:p>
  </w:footnote>
  <w:footnote w:type="continuationSeparator" w:id="0">
    <w:p w:rsidR="00787A59" w:rsidRDefault="00787A59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066612" w:rsidTr="00AD7DAF">
      <w:trPr>
        <w:jc w:val="center"/>
      </w:trPr>
      <w:tc>
        <w:tcPr>
          <w:tcW w:w="5954" w:type="dxa"/>
          <w:shd w:val="clear" w:color="auto" w:fill="C01F3E" w:themeFill="accent2"/>
          <w:vAlign w:val="center"/>
        </w:tcPr>
        <w:p w:rsidR="00066612" w:rsidRDefault="003F2B2B" w:rsidP="006F3920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Coursework Moderation: SEC Chemistry</w:t>
          </w:r>
          <w:r>
            <w:rPr>
              <w:noProof/>
            </w:rPr>
            <w:fldChar w:fldCharType="end"/>
          </w:r>
        </w:p>
      </w:tc>
      <w:tc>
        <w:tcPr>
          <w:tcW w:w="4512" w:type="dxa"/>
          <w:shd w:val="clear" w:color="auto" w:fill="C01F3E" w:themeFill="accent2"/>
          <w:vAlign w:val="center"/>
        </w:tcPr>
        <w:p w:rsidR="00066612" w:rsidRDefault="00066612" w:rsidP="00F34E26">
          <w:pPr>
            <w:pStyle w:val="Header"/>
          </w:pPr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OYAqlqQYCjj7LyC/HpJeAF3hGU=" w:salt="/At9BFIi89MvcvZ6g91JKQ=="/>
  <w:defaultTabStop w:val="720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62756"/>
    <w:rsid w:val="00066612"/>
    <w:rsid w:val="000D1133"/>
    <w:rsid w:val="000F5940"/>
    <w:rsid w:val="00102302"/>
    <w:rsid w:val="00113202"/>
    <w:rsid w:val="0011487D"/>
    <w:rsid w:val="0013425E"/>
    <w:rsid w:val="001D4168"/>
    <w:rsid w:val="001D6CE8"/>
    <w:rsid w:val="00247A4B"/>
    <w:rsid w:val="002751FC"/>
    <w:rsid w:val="00295A71"/>
    <w:rsid w:val="002D7EEB"/>
    <w:rsid w:val="0038327D"/>
    <w:rsid w:val="00386503"/>
    <w:rsid w:val="003E68E5"/>
    <w:rsid w:val="003F2B2B"/>
    <w:rsid w:val="00435F04"/>
    <w:rsid w:val="00536CAF"/>
    <w:rsid w:val="00607013"/>
    <w:rsid w:val="00655C26"/>
    <w:rsid w:val="006F3920"/>
    <w:rsid w:val="00700889"/>
    <w:rsid w:val="00711B1F"/>
    <w:rsid w:val="007245AC"/>
    <w:rsid w:val="00775016"/>
    <w:rsid w:val="00787A59"/>
    <w:rsid w:val="00787F11"/>
    <w:rsid w:val="007A6B78"/>
    <w:rsid w:val="007F1CE2"/>
    <w:rsid w:val="00886117"/>
    <w:rsid w:val="008C6761"/>
    <w:rsid w:val="009227DD"/>
    <w:rsid w:val="00926B34"/>
    <w:rsid w:val="0093112E"/>
    <w:rsid w:val="009A2641"/>
    <w:rsid w:val="00AD0415"/>
    <w:rsid w:val="00AD7DAF"/>
    <w:rsid w:val="00B3690C"/>
    <w:rsid w:val="00B50938"/>
    <w:rsid w:val="00C30E85"/>
    <w:rsid w:val="00C517AF"/>
    <w:rsid w:val="00C91515"/>
    <w:rsid w:val="00D010E3"/>
    <w:rsid w:val="00D12F94"/>
    <w:rsid w:val="00D815DE"/>
    <w:rsid w:val="00DD7127"/>
    <w:rsid w:val="00E12DA6"/>
    <w:rsid w:val="00E45786"/>
    <w:rsid w:val="00E96595"/>
    <w:rsid w:val="00EA1EE3"/>
    <w:rsid w:val="00EA4FA2"/>
    <w:rsid w:val="00F030C4"/>
    <w:rsid w:val="00F34E26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D80309" w:rsidP="00D80309">
          <w:pPr>
            <w:pStyle w:val="E75B5CB287174326AEC2D494595B4F0120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D80309" w:rsidP="00D80309">
          <w:pPr>
            <w:pStyle w:val="78C0BFFF017A4EC08229F2ACAA090E6B2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D80309" w:rsidP="00D80309">
          <w:pPr>
            <w:pStyle w:val="B94D3A461CB847159FC7E9F187DF201014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D80309" w:rsidP="00D80309">
          <w:pPr>
            <w:pStyle w:val="324B47E1A79F416FAC32D317A982D9FE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D80309" w:rsidP="00D80309">
          <w:pPr>
            <w:pStyle w:val="E1BBA7A8344B4627AD12E9B1414D62C4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D80309" w:rsidP="00D80309">
          <w:pPr>
            <w:pStyle w:val="19FD66CA79224E41B4E2E027F7D69443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D80309" w:rsidP="00D80309">
          <w:pPr>
            <w:pStyle w:val="380F076E0A804926B2959AA7A9C494E0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D80309" w:rsidP="00D80309">
          <w:pPr>
            <w:pStyle w:val="5A7B69F420B2414F9E43C8A208884A71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D80309" w:rsidP="00D80309">
          <w:pPr>
            <w:pStyle w:val="F006A0773F9C4B8B8E275CF6FA2958E3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D80309" w:rsidP="00D80309">
          <w:pPr>
            <w:pStyle w:val="B53A385607D8483AA097E478BB550650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D80309" w:rsidP="00D80309">
          <w:pPr>
            <w:pStyle w:val="5D547342149848F29C932F794DB964E3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D80309" w:rsidP="00D80309">
          <w:pPr>
            <w:pStyle w:val="7D92ADD980AA4B72986C735F81CCC754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D80309" w:rsidP="00D80309">
          <w:pPr>
            <w:pStyle w:val="507764DBD4A4424DB356DF2DFF046492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D80309" w:rsidP="00D80309">
          <w:pPr>
            <w:pStyle w:val="9045BBD358A94C94991AB656A9366901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D80309" w:rsidP="00D80309">
          <w:pPr>
            <w:pStyle w:val="F59005A8A1DC4CE9A9AE402584CD61AF6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D80309" w:rsidP="00D80309">
          <w:pPr>
            <w:pStyle w:val="19B0C0F6D96A44FA96037D1E745A5927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327F89B3C03452189FA4FFA698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6FD7-2ADA-4996-8668-DF962FA8C7B2}"/>
      </w:docPartPr>
      <w:docPartBody>
        <w:p w:rsidR="006B153A" w:rsidRDefault="00D80309" w:rsidP="00D80309">
          <w:pPr>
            <w:pStyle w:val="2327F89B3C03452189FA4FFA698FFD5D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8AA45A6D8354749A59B0DCE22CE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5FF-91C0-4043-BCEF-51FDBCAFB4A1}"/>
      </w:docPartPr>
      <w:docPartBody>
        <w:p w:rsidR="006B153A" w:rsidRDefault="00D80309" w:rsidP="00D80309">
          <w:pPr>
            <w:pStyle w:val="B8AA45A6D8354749A59B0DCE22CE5CE5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2A12367B48742EFAACCFA48F31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7245-4AD0-40D2-A6FA-69F4C0B7D55C}"/>
      </w:docPartPr>
      <w:docPartBody>
        <w:p w:rsidR="006B153A" w:rsidRDefault="00D80309" w:rsidP="00D80309">
          <w:pPr>
            <w:pStyle w:val="42A12367B48742EFAACCFA48F3133620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A8B21959E8490D84196236D46A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123F-7CDE-4139-95BE-14F5E4BAE752}"/>
      </w:docPartPr>
      <w:docPartBody>
        <w:p w:rsidR="006B153A" w:rsidRDefault="00D80309" w:rsidP="00D80309">
          <w:pPr>
            <w:pStyle w:val="21A8B21959E8490D84196236D46A414C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D9FB1EE00849459F050BB9CF17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C727-13FE-490C-9DDA-2D15ED13ADB7}"/>
      </w:docPartPr>
      <w:docPartBody>
        <w:p w:rsidR="006B153A" w:rsidRDefault="00D80309" w:rsidP="00D80309">
          <w:pPr>
            <w:pStyle w:val="21D9FB1EE00849459F050BB9CF17E56B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2995172CBD7473D9AE4BEBE18F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2F84-BFD8-4B67-BE4A-1CA7CDCFD28D}"/>
      </w:docPartPr>
      <w:docPartBody>
        <w:p w:rsidR="006B153A" w:rsidRDefault="00D80309" w:rsidP="00D80309">
          <w:pPr>
            <w:pStyle w:val="B2995172CBD7473D9AE4BEBE18F1AF91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0CC4BCC1EA94903A7548D5CB31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285-AB49-43C9-A813-FDC4668639AC}"/>
      </w:docPartPr>
      <w:docPartBody>
        <w:p w:rsidR="006B153A" w:rsidRDefault="00D80309" w:rsidP="00D80309">
          <w:pPr>
            <w:pStyle w:val="B0CC4BCC1EA94903A7548D5CB310E7E1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0405AA32CCB14D66BF9799A08524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E6D-8367-4D23-A821-AEB5B08D2DE7}"/>
      </w:docPartPr>
      <w:docPartBody>
        <w:p w:rsidR="006B153A" w:rsidRDefault="00D80309" w:rsidP="00D80309">
          <w:pPr>
            <w:pStyle w:val="0405AA32CCB14D66BF9799A085243755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F3676C00DE0457E8996D4E23B30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9FDD-2F14-4CA9-AC85-BB995D2EDB2B}"/>
      </w:docPartPr>
      <w:docPartBody>
        <w:p w:rsidR="006B153A" w:rsidRDefault="00D80309" w:rsidP="00D80309">
          <w:pPr>
            <w:pStyle w:val="BF3676C00DE0457E8996D4E23B309719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DEA135CA1824BDAAB0786F660BE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D6F7-1D75-4E4B-876B-F6139058218B}"/>
      </w:docPartPr>
      <w:docPartBody>
        <w:p w:rsidR="006B153A" w:rsidRDefault="00D80309" w:rsidP="00D80309">
          <w:pPr>
            <w:pStyle w:val="4DEA135CA1824BDAAB0786F660BE55A6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16C9B4EABC2F4A9DBF219ED76499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4F33-5E44-45C6-BA76-A0DACBD59418}"/>
      </w:docPartPr>
      <w:docPartBody>
        <w:p w:rsidR="006B153A" w:rsidRDefault="00D80309" w:rsidP="00D80309">
          <w:pPr>
            <w:pStyle w:val="16C9B4EABC2F4A9DBF219ED764995EAD5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D80309" w:rsidP="00D80309">
          <w:pPr>
            <w:pStyle w:val="A8562A6E81914C50A2A862786E49E7061"/>
          </w:pPr>
          <w:r w:rsidRPr="00750C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4E81"/>
    <w:rsid w:val="00255AF4"/>
    <w:rsid w:val="00412DB3"/>
    <w:rsid w:val="004E5046"/>
    <w:rsid w:val="006B153A"/>
    <w:rsid w:val="006C25FF"/>
    <w:rsid w:val="00866687"/>
    <w:rsid w:val="00D80309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09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09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D80309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83B4-EBDA-4075-AD82-193789E2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University of Malta</dc:creator>
  <cp:lastModifiedBy>LARA SCIBERRAS</cp:lastModifiedBy>
  <cp:revision>2</cp:revision>
  <cp:lastPrinted>2017-08-18T11:09:00Z</cp:lastPrinted>
  <dcterms:created xsi:type="dcterms:W3CDTF">2018-01-10T09:43:00Z</dcterms:created>
  <dcterms:modified xsi:type="dcterms:W3CDTF">2018-01-10T09:43:00Z</dcterms:modified>
</cp:coreProperties>
</file>